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99" w:rsidRDefault="00CD354C">
      <w:r>
        <w:t>Regulamin akcji „</w:t>
      </w:r>
      <w:r w:rsidR="006013FF">
        <w:t>Jabłonna – tu chcemy rosnąć!</w:t>
      </w:r>
      <w:r>
        <w:t>”</w:t>
      </w:r>
    </w:p>
    <w:p w:rsidR="00CD0ABD" w:rsidRDefault="00CD354C" w:rsidP="009502B2">
      <w:pPr>
        <w:jc w:val="both"/>
      </w:pPr>
      <w:r>
        <w:t xml:space="preserve"> I. Zasady ogólne </w:t>
      </w:r>
    </w:p>
    <w:p w:rsidR="00CD0ABD" w:rsidRDefault="00CD354C" w:rsidP="009502B2">
      <w:pPr>
        <w:jc w:val="both"/>
      </w:pPr>
      <w:r>
        <w:t>1. Niniejszy Regulamin określa warunki, na jakich od</w:t>
      </w:r>
      <w:r w:rsidR="001007C9">
        <w:t xml:space="preserve">bywa się akcja </w:t>
      </w:r>
      <w:r w:rsidR="009502B2">
        <w:t>„</w:t>
      </w:r>
      <w:r w:rsidR="006013FF">
        <w:t xml:space="preserve">Jabłonna – tu chcemy rosnąć!” </w:t>
      </w:r>
      <w:r>
        <w:t xml:space="preserve">zwana dalej „akcją”. </w:t>
      </w:r>
    </w:p>
    <w:p w:rsidR="001007C9" w:rsidRPr="007D28B8" w:rsidRDefault="00CD354C" w:rsidP="009502B2">
      <w:pPr>
        <w:jc w:val="both"/>
        <w:rPr>
          <w:i/>
        </w:rPr>
      </w:pPr>
      <w:r>
        <w:t xml:space="preserve">2. Organizatorem akcji jest Gmina </w:t>
      </w:r>
      <w:r w:rsidR="001007C9">
        <w:t xml:space="preserve">Jabłonna </w:t>
      </w:r>
      <w:r w:rsidR="00E93148" w:rsidRPr="007D28B8">
        <w:t xml:space="preserve">we współdziałaniu ze Współorganizatorem </w:t>
      </w:r>
      <w:r w:rsidR="001007C9" w:rsidRPr="007D28B8">
        <w:t>Nadleśnictw</w:t>
      </w:r>
      <w:r w:rsidR="00E93148" w:rsidRPr="007D28B8">
        <w:t>em</w:t>
      </w:r>
      <w:r w:rsidR="001007C9" w:rsidRPr="007D28B8">
        <w:t xml:space="preserve"> Jabłonna</w:t>
      </w:r>
      <w:r w:rsidRPr="007D28B8">
        <w:t xml:space="preserve"> </w:t>
      </w:r>
    </w:p>
    <w:p w:rsidR="00CD0ABD" w:rsidRDefault="00CD354C" w:rsidP="009502B2">
      <w:pPr>
        <w:jc w:val="both"/>
      </w:pPr>
      <w:r>
        <w:t xml:space="preserve"> 3. Głównym celem akcji jest u</w:t>
      </w:r>
      <w:r w:rsidR="007D5578">
        <w:t>czczenie</w:t>
      </w:r>
      <w:r>
        <w:t xml:space="preserve"> narodzin najmłodszych mieszkańców </w:t>
      </w:r>
      <w:r w:rsidR="001007C9">
        <w:t>Gminy Jabłonna</w:t>
      </w:r>
      <w:r>
        <w:t>, poprzez posadzenie przez uczestnika akcji</w:t>
      </w:r>
      <w:r w:rsidR="00C835BD">
        <w:t xml:space="preserve"> (rodziców lub opiekunów prawnych)</w:t>
      </w:r>
      <w:r w:rsidR="007D5578">
        <w:t xml:space="preserve"> wybranego gatunku drzewa leśnego.</w:t>
      </w:r>
      <w:r>
        <w:t xml:space="preserve"> </w:t>
      </w:r>
    </w:p>
    <w:p w:rsidR="00094B63" w:rsidRDefault="00CD354C" w:rsidP="009502B2">
      <w:pPr>
        <w:jc w:val="both"/>
      </w:pPr>
      <w:r>
        <w:t xml:space="preserve">4. Organizator poprzez akcję </w:t>
      </w:r>
      <w:r w:rsidR="00C82B1B">
        <w:t>rozdawania sadzonek</w:t>
      </w:r>
      <w:r>
        <w:t xml:space="preserve"> drzew pragnie również </w:t>
      </w:r>
      <w:r w:rsidR="007D5578">
        <w:t xml:space="preserve">kształtować postawy dbania o środowisko naturalne </w:t>
      </w:r>
      <w:r>
        <w:t>wśród mieszkańców</w:t>
      </w:r>
      <w:r w:rsidR="001007C9">
        <w:t xml:space="preserve"> Gminy Jabłonna. </w:t>
      </w:r>
    </w:p>
    <w:p w:rsidR="00094B63" w:rsidRDefault="00CD354C" w:rsidP="009502B2">
      <w:pPr>
        <w:jc w:val="both"/>
      </w:pPr>
      <w:r>
        <w:t xml:space="preserve">II. Ogólne warunki akcji </w:t>
      </w:r>
    </w:p>
    <w:p w:rsidR="00094B63" w:rsidRDefault="00CD354C" w:rsidP="009502B2">
      <w:pPr>
        <w:jc w:val="both"/>
      </w:pPr>
      <w:r>
        <w:t xml:space="preserve">1. Do akcji może przystąpić każdy pełnoletni mieszkaniec </w:t>
      </w:r>
      <w:r w:rsidR="001007C9">
        <w:t>Gminy Jabłonna</w:t>
      </w:r>
      <w:r>
        <w:t>, który w st</w:t>
      </w:r>
      <w:r w:rsidR="009502B2">
        <w:t>osownym oświadczeniu wskaże, iż dziecko</w:t>
      </w:r>
      <w:r w:rsidR="001007C9">
        <w:t xml:space="preserve">, którego urodziny </w:t>
      </w:r>
      <w:r w:rsidR="009502B2">
        <w:t>mają być upamiętnione, przyszło</w:t>
      </w:r>
      <w:r w:rsidR="001007C9">
        <w:t xml:space="preserve"> na świat w </w:t>
      </w:r>
      <w:r w:rsidR="009502B2">
        <w:t xml:space="preserve">   </w:t>
      </w:r>
      <w:r w:rsidR="001007C9">
        <w:t>201</w:t>
      </w:r>
      <w:r w:rsidR="006E021A">
        <w:t>9</w:t>
      </w:r>
      <w:r w:rsidR="001007C9">
        <w:t xml:space="preserve"> r.</w:t>
      </w:r>
      <w:r>
        <w:t xml:space="preserve"> </w:t>
      </w:r>
    </w:p>
    <w:p w:rsidR="00094B63" w:rsidRDefault="00CD354C" w:rsidP="009502B2">
      <w:pPr>
        <w:jc w:val="both"/>
      </w:pPr>
      <w:r>
        <w:t xml:space="preserve">2. </w:t>
      </w:r>
      <w:r w:rsidR="009502B2">
        <w:t xml:space="preserve">Uczestnicy akcji nie ponoszą żadnych kosztów związanych z jej przeprowadzeniem, z zastrzeżeniem </w:t>
      </w:r>
      <w:r w:rsidR="00E93148" w:rsidRPr="007D28B8">
        <w:t xml:space="preserve">postanowień </w:t>
      </w:r>
      <w:r w:rsidR="009502B2">
        <w:t xml:space="preserve">pkt IV.6. </w:t>
      </w:r>
    </w:p>
    <w:p w:rsidR="00094B63" w:rsidRDefault="00CD354C" w:rsidP="009502B2">
      <w:pPr>
        <w:jc w:val="both"/>
      </w:pPr>
      <w:r>
        <w:t xml:space="preserve"> 3. Osoby zainteresowane przystąpieniem do akcji wypełniają formularz zgłoszeniowy oraz oświadczenia dostępne na stronie internetowej Organizatora (</w:t>
      </w:r>
      <w:hyperlink r:id="rId4" w:history="1">
        <w:r w:rsidR="007D5578" w:rsidRPr="00C756AD">
          <w:rPr>
            <w:rStyle w:val="Hipercze"/>
          </w:rPr>
          <w:t>www.jablonna.pl</w:t>
        </w:r>
      </w:hyperlink>
      <w:r w:rsidR="00E93148">
        <w:rPr>
          <w:rStyle w:val="Hipercze"/>
        </w:rPr>
        <w:t xml:space="preserve">) </w:t>
      </w:r>
      <w:r w:rsidR="00E93148" w:rsidRPr="007D28B8">
        <w:rPr>
          <w:rStyle w:val="Hipercze"/>
          <w:u w:val="none"/>
        </w:rPr>
        <w:t>oraz Współorganizatora</w:t>
      </w:r>
      <w:r w:rsidR="00E93148">
        <w:rPr>
          <w:rStyle w:val="Hipercze"/>
          <w:b/>
          <w:i/>
          <w:u w:val="none"/>
        </w:rPr>
        <w:t xml:space="preserve"> (</w:t>
      </w:r>
      <w:r w:rsidR="00E93148">
        <w:rPr>
          <w:rStyle w:val="Hipercze"/>
        </w:rPr>
        <w:t xml:space="preserve"> </w:t>
      </w:r>
      <w:hyperlink r:id="rId5" w:history="1">
        <w:r w:rsidR="00C82B1B" w:rsidRPr="00333131">
          <w:rPr>
            <w:rStyle w:val="Hipercze"/>
          </w:rPr>
          <w:t>www.jablonna.warszawa.lasy.gov.pl</w:t>
        </w:r>
      </w:hyperlink>
      <w:r w:rsidR="00C82B1B">
        <w:t xml:space="preserve"> </w:t>
      </w:r>
      <w:r w:rsidR="0034761F">
        <w:t>)</w:t>
      </w:r>
      <w:r>
        <w:t xml:space="preserve"> </w:t>
      </w:r>
    </w:p>
    <w:p w:rsidR="000A18BD" w:rsidRDefault="00CD354C" w:rsidP="009502B2">
      <w:pPr>
        <w:jc w:val="both"/>
      </w:pPr>
      <w:r>
        <w:t>4. Formularz zgłoszeniowy będzie dostępny na stronie interne</w:t>
      </w:r>
      <w:r w:rsidR="007D5578">
        <w:t xml:space="preserve">towej Organizatora od dnia </w:t>
      </w:r>
      <w:r w:rsidR="006E021A">
        <w:t>01.07.2019r.</w:t>
      </w:r>
    </w:p>
    <w:p w:rsidR="00094B63" w:rsidRDefault="00CD354C" w:rsidP="009502B2">
      <w:pPr>
        <w:jc w:val="both"/>
      </w:pPr>
      <w:r>
        <w:t xml:space="preserve"> 5. </w:t>
      </w:r>
      <w:r w:rsidR="00E93148">
        <w:rPr>
          <w:b/>
          <w:i/>
        </w:rPr>
        <w:t xml:space="preserve"> </w:t>
      </w:r>
      <w:r w:rsidR="00E93148" w:rsidRPr="007D28B8">
        <w:t>Z tytułu urodzenia dziecka i zgłoszenia go,</w:t>
      </w:r>
      <w:r w:rsidR="00E93148">
        <w:rPr>
          <w:b/>
          <w:i/>
        </w:rPr>
        <w:t xml:space="preserve"> </w:t>
      </w:r>
      <w:r>
        <w:t xml:space="preserve"> można </w:t>
      </w:r>
      <w:r w:rsidR="00041299">
        <w:t>otrzymać</w:t>
      </w:r>
      <w:r>
        <w:t xml:space="preserve"> tylko jedn</w:t>
      </w:r>
      <w:r w:rsidR="00E93148">
        <w:t xml:space="preserve">ą </w:t>
      </w:r>
      <w:r w:rsidR="00E93148" w:rsidRPr="007D28B8">
        <w:t>sadzonkę</w:t>
      </w:r>
      <w:r w:rsidRPr="007D28B8">
        <w:t xml:space="preserve"> drzew</w:t>
      </w:r>
      <w:r w:rsidR="00E93148" w:rsidRPr="007D28B8">
        <w:t>ka</w:t>
      </w:r>
      <w:r w:rsidR="00E93148">
        <w:t xml:space="preserve"> </w:t>
      </w:r>
      <w:r w:rsidR="00E93148" w:rsidRPr="007D28B8">
        <w:t>leśnego</w:t>
      </w:r>
      <w:r w:rsidRPr="007D28B8">
        <w:t>.</w:t>
      </w:r>
      <w:r>
        <w:t xml:space="preserve"> </w:t>
      </w:r>
    </w:p>
    <w:p w:rsidR="00C835BD" w:rsidRDefault="006E021A" w:rsidP="009502B2">
      <w:pPr>
        <w:jc w:val="both"/>
      </w:pPr>
      <w:r>
        <w:t>6</w:t>
      </w:r>
      <w:r w:rsidR="00CD354C">
        <w:t xml:space="preserve">. </w:t>
      </w:r>
      <w:r w:rsidR="00C835BD">
        <w:t xml:space="preserve">Zgłoszenia należy składać w Urzędzie Gminy lub przesyłać za pośrednictwem poczty elektronicznej przesyłając na adres </w:t>
      </w:r>
      <w:hyperlink r:id="rId6" w:history="1">
        <w:r w:rsidR="00C82B1B" w:rsidRPr="00333131">
          <w:rPr>
            <w:rStyle w:val="Hipercze"/>
          </w:rPr>
          <w:t>mojedrzewo@jablonna.pl</w:t>
        </w:r>
      </w:hyperlink>
      <w:r w:rsidR="00C835BD">
        <w:t xml:space="preserve">. </w:t>
      </w:r>
    </w:p>
    <w:p w:rsidR="006E021A" w:rsidRDefault="006E021A" w:rsidP="009502B2">
      <w:pPr>
        <w:jc w:val="both"/>
      </w:pPr>
      <w:r>
        <w:t>7. Termin odbioru sadzonki będzie ustalany indywidualnie z Nadleśnictwem.</w:t>
      </w:r>
    </w:p>
    <w:p w:rsidR="00094B63" w:rsidRDefault="006E021A" w:rsidP="009502B2">
      <w:pPr>
        <w:jc w:val="both"/>
      </w:pPr>
      <w:r>
        <w:t>8</w:t>
      </w:r>
      <w:bookmarkStart w:id="0" w:name="_GoBack"/>
      <w:bookmarkEnd w:id="0"/>
      <w:r w:rsidR="00C835BD">
        <w:t xml:space="preserve">.  </w:t>
      </w:r>
      <w:r w:rsidR="00CD354C">
        <w:t>W ramach prowadzonej akcji sadzenia drzew, uc</w:t>
      </w:r>
      <w:r w:rsidR="000A18BD">
        <w:t>zestnicy będą mogli bezpłatnie otrzymać je</w:t>
      </w:r>
      <w:r w:rsidR="00041299">
        <w:t>dną sadzonkę</w:t>
      </w:r>
      <w:r w:rsidR="007D5578">
        <w:t xml:space="preserve"> (z zakrytym systemem korzeniowym – bryłka)</w:t>
      </w:r>
      <w:r w:rsidR="00041299">
        <w:t xml:space="preserve"> z 9 gatunków drzew oraz specjalny certyfikat.</w:t>
      </w:r>
    </w:p>
    <w:p w:rsidR="00C835BD" w:rsidRDefault="00C835BD" w:rsidP="009502B2">
      <w:pPr>
        <w:jc w:val="both"/>
      </w:pPr>
      <w:r>
        <w:t>9.  Sadzonki i certyfikaty będzie można odebrać w szkółce kontenerowej w Skierdach</w:t>
      </w:r>
      <w:r w:rsidR="00E93148">
        <w:t>,</w:t>
      </w:r>
      <w:r>
        <w:t xml:space="preserve">  ul. Bagno 6</w:t>
      </w:r>
      <w:r w:rsidR="00E93148">
        <w:t>.</w:t>
      </w:r>
    </w:p>
    <w:p w:rsidR="00094B63" w:rsidRDefault="00CD354C" w:rsidP="009502B2">
      <w:pPr>
        <w:jc w:val="both"/>
      </w:pPr>
      <w:r>
        <w:t xml:space="preserve">IV. Postanowienia końcowe </w:t>
      </w:r>
    </w:p>
    <w:p w:rsidR="00094B63" w:rsidRDefault="00CD354C" w:rsidP="009502B2">
      <w:pPr>
        <w:jc w:val="both"/>
      </w:pPr>
      <w:r>
        <w:t xml:space="preserve">1. Regulamin akcji dostępny jest na stronie internetowej </w:t>
      </w:r>
      <w:r w:rsidR="00041299">
        <w:t>Urzędu Gminy Jabłonna</w:t>
      </w:r>
      <w:r w:rsidR="007D5578">
        <w:t xml:space="preserve"> i Nadleśnictwa Jabłonna</w:t>
      </w:r>
      <w:r w:rsidR="00041299">
        <w:t>.</w:t>
      </w:r>
    </w:p>
    <w:p w:rsidR="00094B63" w:rsidRDefault="00CD354C" w:rsidP="009502B2">
      <w:pPr>
        <w:jc w:val="both"/>
      </w:pPr>
      <w:r>
        <w:lastRenderedPageBreak/>
        <w:t xml:space="preserve">2. Organizator zastrzega sobie prawo do ewentualnych zmian w Regulaminie akcji. O zmianach Organizator poinformuje na swojej stronie internetowej. </w:t>
      </w:r>
    </w:p>
    <w:p w:rsidR="00094B63" w:rsidRDefault="00CD354C" w:rsidP="009502B2">
      <w:pPr>
        <w:jc w:val="both"/>
      </w:pPr>
      <w:r>
        <w:t>3. Ewentualne wątpliwości powstałe w trakcie obowiązywania niniejszego Regulaminu akcji rozstrzyga Organizator.</w:t>
      </w:r>
    </w:p>
    <w:p w:rsidR="00094B63" w:rsidRDefault="00CD354C" w:rsidP="009502B2">
      <w:pPr>
        <w:jc w:val="both"/>
      </w:pPr>
      <w:r>
        <w:t xml:space="preserve">5. Organizator zastrzega sobie prawo </w:t>
      </w:r>
      <w:r w:rsidRPr="007D28B8">
        <w:t xml:space="preserve">do </w:t>
      </w:r>
      <w:r w:rsidR="00E93148" w:rsidRPr="007D28B8">
        <w:t>zmiany</w:t>
      </w:r>
      <w:r w:rsidRPr="007D28B8">
        <w:t xml:space="preserve"> terminu </w:t>
      </w:r>
      <w:r w:rsidR="00E93148" w:rsidRPr="007D28B8">
        <w:t xml:space="preserve">trwania </w:t>
      </w:r>
      <w:r w:rsidRPr="007D28B8">
        <w:t>akcji.</w:t>
      </w:r>
    </w:p>
    <w:p w:rsidR="00094B63" w:rsidRDefault="00CD354C" w:rsidP="009502B2">
      <w:pPr>
        <w:jc w:val="both"/>
      </w:pPr>
      <w:r>
        <w:t xml:space="preserve"> 6. Organizator nie pokrywa kosztów związanych z dojazdem oraz innych dodatkowych kosztów związanych z uczestnictwem w akcji. </w:t>
      </w:r>
    </w:p>
    <w:p w:rsidR="00094B63" w:rsidRPr="007D28B8" w:rsidRDefault="00CD354C" w:rsidP="009502B2">
      <w:pPr>
        <w:jc w:val="both"/>
      </w:pPr>
      <w:r>
        <w:t xml:space="preserve">7. Każdy uczestnik wraz z przystąpieniem do akcji </w:t>
      </w:r>
      <w:r w:rsidR="00E93148" w:rsidRPr="007D28B8">
        <w:t xml:space="preserve">jednocześnie </w:t>
      </w:r>
      <w:r w:rsidRPr="007D28B8">
        <w:t>akceptuje warunki niniejszego Regulaminu.</w:t>
      </w:r>
    </w:p>
    <w:p w:rsidR="00094B63" w:rsidRDefault="00CD354C" w:rsidP="009502B2">
      <w:pPr>
        <w:jc w:val="both"/>
      </w:pPr>
      <w:r>
        <w:t xml:space="preserve"> 8. Uczestnik zgadza się na posługiwanie się przez Organizatora danymi wskazanymi w formularzu zgłoszeniowym w celach informacyjnych. </w:t>
      </w:r>
    </w:p>
    <w:p w:rsidR="00094B63" w:rsidRDefault="00CD354C" w:rsidP="009502B2">
      <w:pPr>
        <w:jc w:val="both"/>
      </w:pPr>
      <w:r>
        <w:t>9. We wszystkich sprawach nieuregulowanych niniejszym Regulaminem</w:t>
      </w:r>
      <w:r w:rsidR="00E93148">
        <w:t>,</w:t>
      </w:r>
      <w:r>
        <w:t xml:space="preserve"> zastosowanie mają przepisy </w:t>
      </w:r>
      <w:r w:rsidR="00E93148">
        <w:t>K</w:t>
      </w:r>
      <w:r>
        <w:t>odeksu cywilnego.</w:t>
      </w:r>
    </w:p>
    <w:p w:rsidR="0032031F" w:rsidRDefault="00CD354C" w:rsidP="009502B2">
      <w:pPr>
        <w:jc w:val="both"/>
      </w:pPr>
      <w:r>
        <w:t xml:space="preserve"> 10. Wszelkie pytania i uwagi można kierować na </w:t>
      </w:r>
      <w:r w:rsidR="000A18BD">
        <w:t xml:space="preserve">adres </w:t>
      </w:r>
      <w:hyperlink r:id="rId7" w:history="1">
        <w:r w:rsidR="00CB3296" w:rsidRPr="00333131">
          <w:rPr>
            <w:rStyle w:val="Hipercze"/>
          </w:rPr>
          <w:t>mojedrzewo@jablonna.pl</w:t>
        </w:r>
      </w:hyperlink>
      <w:r w:rsidR="00CB3296">
        <w:t>.</w:t>
      </w:r>
    </w:p>
    <w:p w:rsidR="00CD354C" w:rsidRDefault="00CD354C"/>
    <w:sectPr w:rsidR="00CD354C" w:rsidSect="0032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4C"/>
    <w:rsid w:val="00041299"/>
    <w:rsid w:val="00094B63"/>
    <w:rsid w:val="000A18BD"/>
    <w:rsid w:val="000F1087"/>
    <w:rsid w:val="001007C9"/>
    <w:rsid w:val="0032031F"/>
    <w:rsid w:val="0034761F"/>
    <w:rsid w:val="00481DFC"/>
    <w:rsid w:val="006013FF"/>
    <w:rsid w:val="006E021A"/>
    <w:rsid w:val="00705E2A"/>
    <w:rsid w:val="00713CC2"/>
    <w:rsid w:val="00715063"/>
    <w:rsid w:val="007D28B8"/>
    <w:rsid w:val="007D5578"/>
    <w:rsid w:val="0080027E"/>
    <w:rsid w:val="009502B2"/>
    <w:rsid w:val="009C5E18"/>
    <w:rsid w:val="00A864DA"/>
    <w:rsid w:val="00C82B1B"/>
    <w:rsid w:val="00C835BD"/>
    <w:rsid w:val="00CB3296"/>
    <w:rsid w:val="00CB45D6"/>
    <w:rsid w:val="00CD0ABD"/>
    <w:rsid w:val="00CD354C"/>
    <w:rsid w:val="00E93148"/>
    <w:rsid w:val="00EA22BF"/>
    <w:rsid w:val="00F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586E"/>
  <w15:docId w15:val="{38ADD6DF-7AB1-4CAF-8969-14266612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jedrzewo@jablon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edrzewo@jablonna.pl" TargetMode="External"/><Relationship Id="rId5" Type="http://schemas.openxmlformats.org/officeDocument/2006/relationships/hyperlink" Target="http://www.jablonna.warszawa.lasy.gov.pl" TargetMode="External"/><Relationship Id="rId4" Type="http://schemas.openxmlformats.org/officeDocument/2006/relationships/hyperlink" Target="http://www.jablonn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2018-02-07T07:38:00Z</cp:lastPrinted>
  <dcterms:created xsi:type="dcterms:W3CDTF">2019-06-24T08:18:00Z</dcterms:created>
  <dcterms:modified xsi:type="dcterms:W3CDTF">2019-06-24T08:18:00Z</dcterms:modified>
</cp:coreProperties>
</file>