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ind w:left="-20" w:firstLine="0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Załącznik 2. Ankieta podsumowująca inicjatywę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firstLine="0"/>
        <w:jc w:val="both"/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502" w:right="0" w:hanging="360"/>
        <w:jc w:val="both"/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Informacje o Inicjatywie</w:t>
      </w:r>
      <w:r w:rsidDel="00000000" w:rsidR="00000000" w:rsidRPr="00000000">
        <w:rPr>
          <w:rtl w:val="0"/>
        </w:rPr>
      </w:r>
    </w:p>
    <w:tbl>
      <w:tblPr>
        <w:tblStyle w:val="Table1"/>
        <w:tblW w:w="8931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51"/>
        <w:gridCol w:w="6380"/>
        <w:tblGridChange w:id="0">
          <w:tblGrid>
            <w:gridCol w:w="2551"/>
            <w:gridCol w:w="63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inicjatywy:</w:t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Termin realizacji: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both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Miejsce realizacji: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2" w:right="0" w:hanging="36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Ile osób w wieku powyżej 60 lat wzięło udział w inicjatywie?</w:t>
      </w:r>
    </w:p>
    <w:tbl>
      <w:tblPr>
        <w:tblStyle w:val="Table2"/>
        <w:tblW w:w="933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330"/>
        <w:tblGridChange w:id="0">
          <w:tblGrid>
            <w:gridCol w:w="9330"/>
          </w:tblGrid>
        </w:tblGridChange>
      </w:tblGrid>
      <w:tr>
        <w:trPr>
          <w:cantSplit w:val="0"/>
          <w:trHeight w:val="77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after="240" w:before="240" w:lineRule="auto"/>
              <w:jc w:val="both"/>
              <w:rPr>
                <w:rFonts w:ascii="Cambria" w:cs="Cambria" w:eastAsia="Cambria" w:hAnsi="Cambria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2" w:right="0" w:hanging="36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Opiszcie działania, które zostały zrealizowane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2" w:right="0" w:firstLine="0"/>
        <w:jc w:val="both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3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330"/>
        <w:tblGridChange w:id="0">
          <w:tblGrid>
            <w:gridCol w:w="9330"/>
          </w:tblGrid>
        </w:tblGridChange>
      </w:tblGrid>
      <w:tr>
        <w:trPr>
          <w:cantSplit w:val="0"/>
          <w:trHeight w:val="77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jc w:val="both"/>
              <w:rPr>
                <w:rFonts w:ascii="Cambria" w:cs="Cambria" w:eastAsia="Cambria" w:hAnsi="Cambria"/>
                <w:b w:val="1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after="240" w:before="240" w:lineRule="auto"/>
              <w:jc w:val="both"/>
              <w:rPr>
                <w:rFonts w:ascii="Cambria" w:cs="Cambria" w:eastAsia="Cambria" w:hAnsi="Cambria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after="240" w:before="240" w:lineRule="auto"/>
              <w:jc w:val="both"/>
              <w:rPr>
                <w:rFonts w:ascii="Cambria" w:cs="Cambria" w:eastAsia="Cambria" w:hAnsi="Cambria"/>
                <w:b w:val="1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widowControl w:val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2" w:right="0" w:hanging="36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Jaki był łączny koszt inicjatywy?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2" w:right="0" w:firstLine="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39"/>
        <w:gridCol w:w="5523"/>
        <w:tblGridChange w:id="0">
          <w:tblGrid>
            <w:gridCol w:w="3539"/>
            <w:gridCol w:w="552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widowControl w:val="0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Wydatkowana kwota na inicjatywę</w:t>
            </w:r>
          </w:p>
          <w:p w:rsidR="00000000" w:rsidDel="00000000" w:rsidP="00000000" w:rsidRDefault="00000000" w:rsidRPr="00000000" w14:paraId="0000001A">
            <w:pPr>
              <w:widowControl w:val="0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widowControl w:val="0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widowControl w:val="0"/>
        <w:ind w:left="-20" w:firstLine="0"/>
        <w:jc w:val="both"/>
        <w:rPr>
          <w:rFonts w:ascii="Cambria" w:cs="Cambria" w:eastAsia="Cambria" w:hAnsi="Cambria"/>
          <w:color w:val="2222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5"/>
        <w:tblW w:w="9019.0" w:type="dxa"/>
        <w:jc w:val="left"/>
        <w:tblInd w:w="-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42"/>
        <w:gridCol w:w="6877"/>
        <w:tblGridChange w:id="0">
          <w:tblGrid>
            <w:gridCol w:w="2142"/>
            <w:gridCol w:w="687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rFonts w:ascii="Cambria" w:cs="Cambria" w:eastAsia="Cambria" w:hAnsi="Cambria"/>
                <w:b w:val="1"/>
                <w:color w:val="2222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222222"/>
                <w:rtl w:val="0"/>
              </w:rPr>
              <w:t xml:space="preserve">Data</w:t>
            </w:r>
          </w:p>
        </w:tc>
        <w:tc>
          <w:tcPr/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rFonts w:ascii="Cambria" w:cs="Cambria" w:eastAsia="Cambria" w:hAnsi="Cambria"/>
                <w:b w:val="1"/>
                <w:color w:val="2222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222222"/>
                <w:rtl w:val="0"/>
              </w:rPr>
              <w:t xml:space="preserve">Podpis osób zgłaszających inicjatywę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widowControl w:val="0"/>
              <w:rPr>
                <w:rFonts w:ascii="Cambria" w:cs="Cambria" w:eastAsia="Cambria" w:hAnsi="Cambria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rPr>
                <w:rFonts w:ascii="Cambria" w:cs="Cambria" w:eastAsia="Cambria" w:hAnsi="Cambria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rPr>
                <w:rFonts w:ascii="Cambria" w:cs="Cambria" w:eastAsia="Cambria" w:hAnsi="Cambria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widowControl w:val="0"/>
              <w:rPr>
                <w:rFonts w:ascii="Cambria" w:cs="Cambria" w:eastAsia="Cambria" w:hAnsi="Cambria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0"/>
              <w:rPr>
                <w:rFonts w:ascii="Cambria" w:cs="Cambria" w:eastAsia="Cambria" w:hAnsi="Cambria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rPr>
                <w:rFonts w:ascii="Cambria" w:cs="Cambria" w:eastAsia="Cambria" w:hAnsi="Cambria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widowControl w:val="0"/>
              <w:rPr>
                <w:rFonts w:ascii="Cambria" w:cs="Cambria" w:eastAsia="Cambria" w:hAnsi="Cambria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widowControl w:val="0"/>
              <w:rPr>
                <w:rFonts w:ascii="Cambria" w:cs="Cambria" w:eastAsia="Cambria" w:hAnsi="Cambria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rPr>
                <w:rFonts w:ascii="Cambria" w:cs="Cambria" w:eastAsia="Cambria" w:hAnsi="Cambria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widowControl w:val="0"/>
              <w:rPr>
                <w:rFonts w:ascii="Cambria" w:cs="Cambria" w:eastAsia="Cambria" w:hAnsi="Cambria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rPr>
                <w:rFonts w:ascii="Cambria" w:cs="Cambria" w:eastAsia="Cambria" w:hAnsi="Cambria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widowControl w:val="0"/>
              <w:rPr>
                <w:rFonts w:ascii="Cambria" w:cs="Cambria" w:eastAsia="Cambria" w:hAnsi="Cambria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widowControl w:val="0"/>
              <w:rPr>
                <w:rFonts w:ascii="Cambria" w:cs="Cambria" w:eastAsia="Cambria" w:hAnsi="Cambria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rPr>
                <w:rFonts w:ascii="Cambria" w:cs="Cambria" w:eastAsia="Cambria" w:hAnsi="Cambria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widowControl w:val="0"/>
              <w:rPr>
                <w:rFonts w:ascii="Cambria" w:cs="Cambria" w:eastAsia="Cambria" w:hAnsi="Cambria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tabs>
          <w:tab w:val="left" w:leader="none" w:pos="3185"/>
        </w:tabs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417" w:right="1417" w:header="567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  <w:tab w:val="left" w:leader="none" w:pos="342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760720" cy="560705"/>
          <wp:effectExtent b="0" l="0" r="0" t="0"/>
          <wp:docPr id="2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5607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004432" cy="491055"/>
          <wp:effectExtent b="0" l="0" r="0" t="0"/>
          <wp:docPr id="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4432" cy="4910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502" w:hanging="360"/>
      </w:pPr>
      <w:rPr>
        <w:b w:val="1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2748B3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markedcontent" w:customStyle="1">
    <w:name w:val="markedcontent"/>
    <w:basedOn w:val="Domylnaczcionkaakapitu"/>
    <w:rsid w:val="000D5CD0"/>
  </w:style>
  <w:style w:type="paragraph" w:styleId="Nagwek">
    <w:name w:val="header"/>
    <w:basedOn w:val="Normalny"/>
    <w:link w:val="NagwekZnak"/>
    <w:uiPriority w:val="99"/>
    <w:unhideWhenUsed w:val="1"/>
    <w:rsid w:val="001710AB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1710AB"/>
  </w:style>
  <w:style w:type="paragraph" w:styleId="Stopka">
    <w:name w:val="footer"/>
    <w:basedOn w:val="Normalny"/>
    <w:link w:val="StopkaZnak"/>
    <w:uiPriority w:val="99"/>
    <w:unhideWhenUsed w:val="1"/>
    <w:rsid w:val="001710AB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1710AB"/>
  </w:style>
  <w:style w:type="paragraph" w:styleId="Akapitzlist">
    <w:name w:val="List Paragraph"/>
    <w:basedOn w:val="Normalny"/>
    <w:uiPriority w:val="34"/>
    <w:qFormat w:val="1"/>
    <w:rsid w:val="002748B3"/>
    <w:pPr>
      <w:ind w:left="720"/>
      <w:contextualSpacing w:val="1"/>
    </w:pPr>
  </w:style>
  <w:style w:type="character" w:styleId="Hipercze">
    <w:name w:val="Hyperlink"/>
    <w:basedOn w:val="Domylnaczcionkaakapitu"/>
    <w:uiPriority w:val="99"/>
    <w:unhideWhenUsed w:val="1"/>
    <w:rsid w:val="002748B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748B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T/2Eci/QHKc6ZdF3usnLeU7AVw==">CgMxLjAyCGguZ2pkZ3hzOAByITFzSVJYeVZOUzdNaE5fSnV5eHNPVXlzbENtd05WRVdlMg==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2023-10-24T08:09:00Z</dcterms:created>
  <dc:creator>Biuro FIO</dc:creator>
</cp:coreProperties>
</file>