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keepNext/>
        <w:spacing w:before="120" w:after="120"/>
        <w:ind w:left="537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33/2023</w:t>
      </w:r>
      <w:r>
        <w:rPr>
          <w:color w:val="000000"/>
          <w:u w:color="000000"/>
        </w:rPr>
        <w:br/>
        <w:t>Wójta Gminy Jabłonna</w:t>
      </w:r>
      <w:r>
        <w:rPr>
          <w:color w:val="000000"/>
          <w:u w:color="000000"/>
        </w:rPr>
        <w:br/>
        <w:t>z dnia 27 marca 2023 r.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OFERTA</w:t>
      </w:r>
      <w:r>
        <w:rPr>
          <w:b/>
          <w:color w:val="000000"/>
          <w:u w:color="000000"/>
        </w:rPr>
        <w:br/>
        <w:t>Przedszkola Niepublicznego wpisanego do ewidencji niepublicznych placówek oświatowych prowadzonej przez Wójta Gminy Jabłonna  na realizację zadania publicznego w zakresie wychowania przedszkolnego o nazwie: „Zapewnienie dzieciom w wieku 3 – 6 lat, zamieszkałym na terenie Gminy Jabłonna, możliwości korzystania z wychowania przedszkolnego w niepublicznym przedszkolu w latach szkolnych 2023/2024, 2024/2025 i 2025/2026”.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 DANE OFERENTA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2"/>
        <w:gridCol w:w="5594"/>
      </w:tblGrid>
      <w:tr w:rsidR="00E3487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1.Nazwa przedszkola niepublicznego: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2.Osoba prowadząca: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3.Data i nr wpisu do ewidencji niepublicznych placówek oświatowych prowadzonej przez Wójta Gminy Jabłonna: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4.Adres: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5.Miejsca prowadzenia zajęć (jeśli inne niż podane w p.4)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6.Tel: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7.E-mail: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8.Strona www: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9.Numer rachunku bankowego przedszkola: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10. Osoby upoważnione do reprezentowania oferenta: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</w:tr>
      <w:tr w:rsidR="00E3487A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</w:tr>
      <w:tr w:rsidR="00E3487A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</w:tr>
      <w:tr w:rsidR="00E3487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11.Osoba upoważniona do składania wyjaśnień dotyczących oferty (nazwisko i imię oraz telefon kontaktowy):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OŚWIADCZENIE OFERENTA</w:t>
      </w:r>
    </w:p>
    <w:p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22 ust. 2 ustawy z dnia 27 października 2017 r. o finansowaniu zadań oświatowych przystępując do otwartego konkursu ofert ogłoszonego Zarządzeniem Nr …/2023 Wójta Gminy Jabłonna z dnia ......., składam zobowiązanie do przestrzegania warunków, o których mowa w art.13 ust.5 ustawy z dnia 14 grudnia 2016 r. prawo oświatowe, art.17 ust.1 ustawy z dn. 27 października 2017 r. o finansowaniu zadań oświatowych, uchwale nr XIII/183/2019 Rady Gminy Jabłonna z dnia 25 listopada 2019 r. w sprawie ustalenia czasu na realizację bezpłatnego nauczania, wychowania i opieki oraz określenia wysokości opłat za korzystanie z wychowania przedszkolnego w prowadzonych przez Gminę Jabłonna publicznych przedszkolach i oddziałach przedszkolnych w publicznych szkołach podstawowych i uchwale nr XIII/184/2019 Rady Gminy Jabłonna z dnia 25 listopada 2019 r. w sprawie przyjęcia regulaminu otwartego konkursu ofert dla niepublicznych placówek wychowania przedszkolnego oraz określenia kryteriów wyboru ofert i oświadczam w szczególności, że: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czas bezpłatnego nauczania, wychowania i opieki w przedszkolu dla dziecka objętego ofertą nie będzie krótszy niż pięć godzin dziennie;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opłata za korzystanie z wychowania przedszkolnego, czyli opłata za nauczanie, wychowanie i opiekę w przedszkolu, prowadzoną w czasie przekraczającym czas bezpłatnego nauczania, wychowania i opieki wyniesie nie więcej niż 1,14 zł za godzinę za każde dziecko objęte ofertą;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przedszkole będzie prowadzić dokumentację przebiegu nauczania, wychowania i opieki dla dzieci objętych ofertą ustaloną dla przedszkoli publicznych;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przedszkole zapewni liczbę wychowanków w oddziale, w którym znajdą się dzieci objęte ofertą, nieprzekraczającą 25 wychowanków;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przedszkole zapewni wychowankom objętym ofertą pomoc psychologiczno-pedagogiczną zgodnie z przepisami wydanymi na podstawie art. 17 ust. 1 pkt. 5 ustawy z 14 grudnia 2016 r. Prawo oświatowe;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przedszkole, w przypadku posiadania wolnych miejsc, będzie stosować zasady przyjmowania do publicznych przedszkoli, określone w rozdziale 6 ustawy z dnia 14 grudnia 2016 r. prawo oświatowe;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zobowiązuję się do przestrzegania standardów obowiązujących w przedszkolach publicznych prowadzonych przez Gminę Jabłonna: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zapewnienia możliwości korzystania z usług świadczonych przez przedszkole w godzinach od 6.30 do 18.00, w tym pięciu godzin bezpłatnego nauczania, wychowania i opieki,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pobierania od rodziców opłaty za korzystanie z wychowania przedszkolnego, czyli opłaty za nauczanie, wychowanie i opiekę w przedszkolu, prowadzone w czasie  przekraczającym czas bezpłatnego nauczania w kwocie 1,14 zł za godzinę, przy czym pobyt dziecka w godzinach 6.30-8.00 jest dla rodzica bezpłatny,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stosowania ulgi 50% w opłacie wnoszonej przez rodziców za korzystanie z wychowania przedszkolnego w zakresie przekraczającym podstawę programową zgodnie z Uchwałą nr XXXIII/335/2013 Rady Gminy Jabłonna z dnia 26 czerwca 2013 r. w sprawie podjęcia działań promujących rodziny wielodzietne w Gminie Jabłonna.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realizowania podstawy programowej wychowania przedszkolnego w godz.8.00–13.00 (czas bezpłatnego nauczania dziecka w przedszkolu),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uzgodnienia stawki żywieniowej z Wójtem Gminy Jabłonna,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prowadzenia w czasie poza realizacją podstawy programowej zajęć dodatkowych, które muszą być realizowane w ramach opłaty za korzystanie z wychowania przedszkolnego, o którym mowa w punkcie IV ust. 4 pkt 2 Ogłoszenia  będącego załącznikiem nr 1 do niniejszego Zarządzenia Wójta.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Ponadto oświadczam, że: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jestem związany niniejszą ofertą przez czas 30 dni od dnia określającego termin złożenia ofert w ogłoszeniu;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wszystkie podane w ofercie oraz załącznikach informacje są zgodne z aktualnym stanem prawnym i faktycznym;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znana jest mi informacja, że dotacja otrzymana w wyniku realizacji zadania objętego ofertą jest przeznaczona na dofinansowanie realizacji zadań przedszkola w zakresie kształcenia, wychowania i opieki, w tym profilaktyki społecznej i może być wykorzystana wyłącznie na pokrycie wydatków wymienionych w art. 35. ustawy z dnia 27 października 2017 r. o finansowaniu zadań oświatowych;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wiadome mi jest, że informacja o otrzymywaniu przez przedszkole dotacji na realizację zadania objętego ofertą zostanie wpisana do ewidencji placówek niepublicznych prowadzonej przez Wójta Gminy Jabłonna;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zapoznałem się z treścią uchwały nr XXXIII/335/2013 Rady Gminy Jabłonna z dnia 26 czerwca 2013 r. w sprawie podjęcia działań promujących rodziny wielodzietne w Gminie Jabłonna.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                                                                         ……………………………………………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                                                                                                      pieczęć i podpis oferenta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     INFORMACJA O PLANOWANEJ LICZBIE WYCHOWANKÓW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Składam ofertę na zapewnienie dzieciom w wieku 3-6 lat, zamieszkałym na terenie gminy Jabłonna, możliwości korzystania z wychowania przedszkolnego w przedszkolu niepublicznym, którego jestem osobą prowadzącą, w celu realizacji przez nich wychowania przedszkolnego: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076"/>
        <w:gridCol w:w="2382"/>
        <w:gridCol w:w="2382"/>
        <w:gridCol w:w="2397"/>
      </w:tblGrid>
      <w:tr w:rsidR="00E348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Łączna liczba miejsc w przedszkolu: 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Liczba uczniów uczęszczających do przedszkola w roku szkolnym 2022/23, których rodzice wyrazili chęć kontynuowania uczęszczania do przedszkola </w:t>
            </w:r>
            <w:r>
              <w:rPr>
                <w:b/>
              </w:rPr>
              <w:t>w roku szkolnym 2023/24</w:t>
            </w:r>
            <w:r>
              <w:t xml:space="preserve"> w podziale na roczniki: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Liczba nowych uczniów, których przedszkole może przyjąć </w:t>
            </w:r>
            <w:r>
              <w:rPr>
                <w:b/>
              </w:rPr>
              <w:t>w roku szkolnym 2023/2024</w:t>
            </w:r>
            <w:r>
              <w:t xml:space="preserve"> na podstawie skierowania przez Wójta Gminy Jabłonna w podziale na roczniki:</w:t>
            </w:r>
          </w:p>
        </w:tc>
      </w:tr>
      <w:tr w:rsidR="00E3487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2017 i starsze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RAZEM: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RAZEM: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     INFORMACJA O WARUNKACH REALIZACJI ZADANIA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Baza przedszkola: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1116"/>
        <w:gridCol w:w="88"/>
        <w:gridCol w:w="3512"/>
        <w:gridCol w:w="1423"/>
      </w:tblGrid>
      <w:tr w:rsidR="00E3487A"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1.Budynek przedszkola</w:t>
            </w:r>
          </w:p>
        </w:tc>
      </w:tr>
      <w:tr w:rsidR="00E348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Rok budowy lub adaptacji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Data dopuszczenia budynku do działalności oświatowej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2.Liczba pomieszczeń: 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Łączna powierzchnia w m.kw:</w:t>
            </w:r>
          </w:p>
        </w:tc>
      </w:tr>
      <w:tr w:rsidR="00E348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- dydaktycznych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 bloku żywieniowego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 administracyjnych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 innych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3.Wyżywienie</w:t>
            </w:r>
          </w:p>
        </w:tc>
      </w:tr>
      <w:tr w:rsidR="00E3487A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Liczba posiłków składająca się na całodzienne wyżywienie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Proponowana cena za wyżywienie: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 śniadanie: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 obiad: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 podwieczorek: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 inne: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Razem całodzienne wyżywienie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4.Działka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Powierzchnia:</w:t>
            </w:r>
          </w:p>
        </w:tc>
      </w:tr>
      <w:tr w:rsidR="00E3487A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5.Plac zabaw 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Powierzchnia:</w:t>
            </w:r>
          </w:p>
        </w:tc>
      </w:tr>
      <w:tr w:rsidR="00E3487A"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Opis wyposażenia placu zabaw:</w:t>
            </w:r>
            <w:r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br/>
            </w:r>
          </w:p>
        </w:tc>
      </w:tr>
    </w:tbl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Pomieszczenia dydaktyczne: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073"/>
        <w:gridCol w:w="1788"/>
        <w:gridCol w:w="5733"/>
      </w:tblGrid>
      <w:tr w:rsidR="00E3487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Sala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Pow. </w:t>
            </w:r>
          </w:p>
          <w:p w:rsidR="00E3487A" w:rsidRDefault="00000000">
            <w:pPr>
              <w:jc w:val="left"/>
            </w:pPr>
            <w:r>
              <w:t>w m.kw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Liczebność oddziału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Opis wyposażenia w meble, pomoce, kącika zabaw</w:t>
            </w:r>
          </w:p>
        </w:tc>
      </w:tr>
      <w:tr w:rsidR="00E3487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Nr 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Nr 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Nr …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Nr ...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Nr....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Kadra pedagogiczna, przewidziana do prowadzenia zajęć edukacyjnych, opiekuńczych i wychowawczych w ramach realizacji podstawy programowej wychowania przedszkolnego i pozostałych zajęć przedszkolnych z dziećmi objętymi ofertą: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449"/>
        <w:gridCol w:w="2134"/>
        <w:gridCol w:w="1639"/>
        <w:gridCol w:w="3169"/>
      </w:tblGrid>
      <w:tr w:rsidR="00E3487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Stanowisko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Wymiar czasu pracy w </w:t>
            </w:r>
            <w:r>
              <w:lastRenderedPageBreak/>
              <w:t>przeliczeniu na etat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 xml:space="preserve">Kwalifikacje do prowadzenia zajęć (poziom wykształcenia, </w:t>
            </w:r>
            <w:r>
              <w:lastRenderedPageBreak/>
              <w:t>uczelnia, rok ukończenia studiów, w tym studiów podyplomowych lub kursów kwalifikacyjnych)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 xml:space="preserve">Stopień awansu zawodowego, staż pracy pedagogicznej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Dodatkowe kwalifikacje do prowadzenia zajęć w przedszkolu z dziećmi, w szczególności prowadzenia zajęć </w:t>
            </w:r>
            <w:r>
              <w:lastRenderedPageBreak/>
              <w:t>dodatkowych i pomocy psychologiczno-pedagogicznej</w:t>
            </w:r>
          </w:p>
        </w:tc>
      </w:tr>
      <w:tr w:rsidR="00E3487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rPr>
          <w:trHeight w:val="29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pracowników obsługowych i pomocniczych zatrudnionych w przedszkolu: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0"/>
        <w:gridCol w:w="3756"/>
      </w:tblGrid>
      <w:tr w:rsidR="00E3487A" w:rsidTr="00547D21">
        <w:trPr>
          <w:trHeight w:val="1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 w:rsidP="00547D21">
            <w:pPr>
              <w:tabs>
                <w:tab w:val="left" w:pos="5124"/>
              </w:tabs>
              <w:jc w:val="left"/>
              <w:rPr>
                <w:color w:val="000000"/>
                <w:u w:color="000000"/>
              </w:rPr>
            </w:pPr>
            <w:r>
              <w:t>Nazwa stanowiska</w:t>
            </w:r>
            <w:r w:rsidR="00547D21">
              <w:tab/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Liczba osób w przeliczeniu na etaty </w:t>
            </w:r>
          </w:p>
        </w:tc>
      </w:tr>
      <w:tr w:rsidR="00E348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Oferta przedszkola w zakresie zajęć dodatkowych poza podstawą programową, realizowanych dla dzieci objętych ofertą, w ramach pobieranej opłaty za korzystanie z wychowania przedszkolnego (opis deklarowanych zajęć, czasu ich trwania  i częstotliwości, osób prowadzących te zajęcia oraz posiadane przez nich kwalifikacje i doświadczenie):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1464"/>
        <w:gridCol w:w="1508"/>
        <w:gridCol w:w="1756"/>
        <w:gridCol w:w="2805"/>
      </w:tblGrid>
      <w:tr w:rsidR="00E3487A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Nazwa/opis zajęć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Czas trwania 1 jednostki zajęć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Liczba uczestników 1 zajęć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Liczba jednostek zajęć w tygodniu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Kwalifikacje osoby prowadzącej </w:t>
            </w:r>
          </w:p>
        </w:tc>
      </w:tr>
      <w:tr w:rsidR="00E3487A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Oferta zajęć dla dzieci ze specjalnymi potrzebami edukacyjnymi: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977"/>
        <w:gridCol w:w="5903"/>
      </w:tblGrid>
      <w:tr w:rsidR="00E3487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Nazwa/opis zajęć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Maksymalna liczba uczestników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Kwalifikacje osoby prowadzącej</w:t>
            </w:r>
          </w:p>
        </w:tc>
      </w:tr>
      <w:tr w:rsidR="00E3487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487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                                                                                          ……………………………………………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                                                                                                                    pieczęć i podpis oferenta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4E8C" w:rsidRDefault="00334E8C">
      <w:r>
        <w:separator/>
      </w:r>
    </w:p>
  </w:endnote>
  <w:endnote w:type="continuationSeparator" w:id="0">
    <w:p w:rsidR="00334E8C" w:rsidRDefault="0033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3487A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3487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7DD7DC76-8BF2-40CA-B3C8-195709CC5FC0.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3487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71FC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487A" w:rsidRDefault="00E3487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4E8C" w:rsidRDefault="00334E8C">
      <w:r>
        <w:separator/>
      </w:r>
    </w:p>
  </w:footnote>
  <w:footnote w:type="continuationSeparator" w:id="0">
    <w:p w:rsidR="00334E8C" w:rsidRDefault="00334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34E8C"/>
    <w:rsid w:val="00471FC0"/>
    <w:rsid w:val="00547D21"/>
    <w:rsid w:val="006C7ADF"/>
    <w:rsid w:val="00A77B3E"/>
    <w:rsid w:val="00CA2A55"/>
    <w:rsid w:val="00E3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5E1B7"/>
  <w15:docId w15:val="{7B6562BA-4D1E-4277-A266-1B71DA48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Jabłonna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33/2023 z dnia 27 marca 2023 r.</dc:title>
  <dc:subject>w sprawie ogłoszenia otwartego konkursu ofert na realizację zadania publicznego z^zakresu wychowania przedszkolnego pod nazwą „Zapewnienie dzieciom w^wieku 3-6 lat, zamieszkałym na terenie gminy Jabłonna, możliwości korzystania z^wychowania przedszkolnego w^niepublicznym przedszkolu w^latach szkolnych 2023/2024, 2024/2025 i^2025/2026” i^powołania komisji konkursowej.</dc:subject>
  <dc:creator>Andrzej</dc:creator>
  <cp:lastModifiedBy>ADMINSTRATOR UG JABLONNA</cp:lastModifiedBy>
  <cp:revision>2</cp:revision>
  <dcterms:created xsi:type="dcterms:W3CDTF">2023-03-28T10:09:00Z</dcterms:created>
  <dcterms:modified xsi:type="dcterms:W3CDTF">2023-03-28T10:09:00Z</dcterms:modified>
  <cp:category>Akt prawny</cp:category>
</cp:coreProperties>
</file>